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1548C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</w:p>
    <w:p w14:paraId="02155328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  <w:lang w:bidi="ar"/>
        </w:rPr>
        <w:t>2025年南通市境外线下国际展会展前备案表</w:t>
      </w:r>
    </w:p>
    <w:tbl>
      <w:tblPr>
        <w:tblStyle w:val="5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8"/>
        <w:gridCol w:w="480"/>
        <w:gridCol w:w="1072"/>
        <w:gridCol w:w="640"/>
        <w:gridCol w:w="240"/>
        <w:gridCol w:w="1206"/>
        <w:gridCol w:w="250"/>
        <w:gridCol w:w="928"/>
        <w:gridCol w:w="1082"/>
        <w:gridCol w:w="392"/>
        <w:gridCol w:w="238"/>
        <w:gridCol w:w="787"/>
        <w:gridCol w:w="1291"/>
      </w:tblGrid>
      <w:tr w14:paraId="195D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E646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展会名称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BC84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2B1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4598D8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展会时间</w:t>
            </w:r>
          </w:p>
        </w:tc>
        <w:tc>
          <w:tcPr>
            <w:tcW w:w="4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055ED9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年  月   日至  月   日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968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展会地点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AD74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D8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389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"/>
              </w:rPr>
              <w:t>参展单位信息</w:t>
            </w:r>
          </w:p>
        </w:tc>
      </w:tr>
      <w:tr w14:paraId="42AA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A185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4C0C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554E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是否为省或市级重点培育</w:t>
            </w:r>
          </w:p>
          <w:p w14:paraId="55546F38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和发展的国际知名品牌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A80A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07BE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666E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单位注册地址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575C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569C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纳税地（县市区）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97FC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1A72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9CCF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8353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BDA1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单位传真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7EFC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2A2B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30DB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19E7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6C50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联系人手机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1825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308A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联系人邮箱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E397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233A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9244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单位网址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240D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6F60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EC74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 w:bidi="ar"/>
              </w:rPr>
              <w:t>4</w:t>
            </w:r>
            <w:r>
              <w:rPr>
                <w:sz w:val="24"/>
                <w:szCs w:val="24"/>
                <w:lang w:bidi="ar"/>
              </w:rPr>
              <w:t>年度自营出口额（万美元）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F429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9073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海外商标注册地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7787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6884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D7CC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参展主要产品</w:t>
            </w:r>
          </w:p>
        </w:tc>
        <w:tc>
          <w:tcPr>
            <w:tcW w:w="8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8826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</w:p>
        </w:tc>
      </w:tr>
      <w:tr w14:paraId="6E04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86EB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b/>
                <w:bCs/>
                <w:sz w:val="24"/>
                <w:szCs w:val="24"/>
                <w:lang w:bidi="ar"/>
              </w:rPr>
              <w:t>参展人员信息</w:t>
            </w:r>
          </w:p>
        </w:tc>
      </w:tr>
      <w:tr w14:paraId="6324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B5FD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868D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8851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74FF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5838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护照号码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204E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</w:tr>
      <w:tr w14:paraId="1D85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02B3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8750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CC53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51D6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55BC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E2B6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462F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76E2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7B30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DE64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8935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78CB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29C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167F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5D02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F688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B353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2A8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544A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7879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54AB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9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75AA">
            <w:pPr>
              <w:spacing w:line="32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>单位已于202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日在</w:t>
            </w:r>
            <w:r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</w:rPr>
              <w:t>展览公司报名参加上述展会，已申请标准</w:t>
            </w:r>
            <w:r>
              <w:rPr>
                <w:rFonts w:hint="eastAsia"/>
                <w:sz w:val="24"/>
                <w:szCs w:val="24"/>
              </w:rPr>
              <w:t>展</w:t>
            </w: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个（展位是否双开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），</w:t>
            </w:r>
            <w:r>
              <w:rPr>
                <w:rFonts w:hint="eastAsia"/>
                <w:sz w:val="24"/>
                <w:szCs w:val="24"/>
              </w:rPr>
              <w:t>展位面积共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平方米，</w:t>
            </w:r>
            <w:r>
              <w:rPr>
                <w:sz w:val="24"/>
                <w:szCs w:val="24"/>
              </w:rPr>
              <w:t>已缴展位费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i/>
                <w:i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（其中：双开费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元）。展览公司联系人：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联系电话：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b/>
                <w:bCs/>
                <w:sz w:val="24"/>
                <w:szCs w:val="24"/>
              </w:rPr>
              <w:t>展位费缴费证明附后。</w:t>
            </w:r>
            <w:r>
              <w:rPr>
                <w:sz w:val="24"/>
                <w:szCs w:val="24"/>
              </w:rPr>
              <w:t>特此备案。</w:t>
            </w:r>
          </w:p>
          <w:p w14:paraId="080FB55B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（参展单位盖章）</w:t>
            </w:r>
          </w:p>
          <w:p w14:paraId="5DAD192E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 w14:paraId="34CB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4608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区级商务部门初审意见：</w:t>
            </w:r>
            <w:r>
              <w:rPr>
                <w:sz w:val="24"/>
                <w:szCs w:val="24"/>
              </w:rPr>
              <w:t>经初审，同意该单位备案上述展会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F6B9DBC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（审核部门盖章）</w:t>
            </w:r>
          </w:p>
          <w:p w14:paraId="5E8F26A9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 w14:paraId="1367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07E4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市级商务部门审核意见：经审核，同意该单位备案上述展会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市区政策支持展位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个。</w:t>
            </w:r>
          </w:p>
          <w:p w14:paraId="0A85A8D9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14:paraId="44AB396A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（审核部门盖章）</w:t>
            </w:r>
          </w:p>
          <w:p w14:paraId="77C67444">
            <w:pPr>
              <w:spacing w:line="320" w:lineRule="exact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   月   日</w:t>
            </w:r>
          </w:p>
        </w:tc>
      </w:tr>
    </w:tbl>
    <w:p w14:paraId="7D73628F">
      <w:pPr>
        <w:spacing w:line="300" w:lineRule="exact"/>
        <w:ind w:left="720" w:hanging="720" w:hangingChars="30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sz w:val="24"/>
        </w:rPr>
        <w:t>本表可从</w:t>
      </w:r>
      <w:r>
        <w:rPr>
          <w:rFonts w:hint="eastAsia"/>
          <w:sz w:val="24"/>
        </w:rPr>
        <w:t>南通市商务局网站（http://swj.nantong.gov.cn/）</w:t>
      </w:r>
      <w:r>
        <w:rPr>
          <w:rFonts w:hint="eastAsia"/>
          <w:sz w:val="24"/>
          <w:lang w:val="en-US" w:eastAsia="zh-CN"/>
        </w:rPr>
        <w:t>下载。</w:t>
      </w:r>
      <w:bookmarkStart w:id="0" w:name="_GoBack"/>
      <w:bookmarkEnd w:id="0"/>
    </w:p>
    <w:sectPr>
      <w:pgSz w:w="11906" w:h="16838"/>
      <w:pgMar w:top="1814" w:right="1531" w:bottom="1984" w:left="1531" w:header="170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MzAxNGViOGY1ZjMxZjExMjY5OTY5ZDg0Mzk1YTMifQ=="/>
  </w:docVars>
  <w:rsids>
    <w:rsidRoot w:val="00CD25F5"/>
    <w:rsid w:val="000930BA"/>
    <w:rsid w:val="000A6473"/>
    <w:rsid w:val="00141B84"/>
    <w:rsid w:val="00186BF0"/>
    <w:rsid w:val="00193FB0"/>
    <w:rsid w:val="00196D93"/>
    <w:rsid w:val="001C5006"/>
    <w:rsid w:val="002108A3"/>
    <w:rsid w:val="0022563A"/>
    <w:rsid w:val="00237B40"/>
    <w:rsid w:val="00290119"/>
    <w:rsid w:val="002E21C9"/>
    <w:rsid w:val="00313AFC"/>
    <w:rsid w:val="003700F0"/>
    <w:rsid w:val="0039445B"/>
    <w:rsid w:val="003D58A2"/>
    <w:rsid w:val="0051693E"/>
    <w:rsid w:val="00540C16"/>
    <w:rsid w:val="005F4A20"/>
    <w:rsid w:val="006329B5"/>
    <w:rsid w:val="006B6351"/>
    <w:rsid w:val="006B7EB8"/>
    <w:rsid w:val="007927D6"/>
    <w:rsid w:val="00811A84"/>
    <w:rsid w:val="008E12F3"/>
    <w:rsid w:val="00950468"/>
    <w:rsid w:val="009D43CB"/>
    <w:rsid w:val="00A16BE5"/>
    <w:rsid w:val="00AF177A"/>
    <w:rsid w:val="00B64D05"/>
    <w:rsid w:val="00C50C11"/>
    <w:rsid w:val="00CC54EF"/>
    <w:rsid w:val="00CD25F5"/>
    <w:rsid w:val="00CF2853"/>
    <w:rsid w:val="00D1307C"/>
    <w:rsid w:val="00D944BA"/>
    <w:rsid w:val="00DB45E6"/>
    <w:rsid w:val="00DB5CDA"/>
    <w:rsid w:val="00DE2CDD"/>
    <w:rsid w:val="00E159FB"/>
    <w:rsid w:val="00EA7E77"/>
    <w:rsid w:val="00EF5973"/>
    <w:rsid w:val="00F8403E"/>
    <w:rsid w:val="00F93BEA"/>
    <w:rsid w:val="00FC5849"/>
    <w:rsid w:val="00FD28A0"/>
    <w:rsid w:val="014D0B1B"/>
    <w:rsid w:val="03A013D6"/>
    <w:rsid w:val="065554E0"/>
    <w:rsid w:val="06D95CDC"/>
    <w:rsid w:val="0702164D"/>
    <w:rsid w:val="079A163A"/>
    <w:rsid w:val="091C14FF"/>
    <w:rsid w:val="0A590531"/>
    <w:rsid w:val="0CE71E24"/>
    <w:rsid w:val="0F353217"/>
    <w:rsid w:val="0F7C616D"/>
    <w:rsid w:val="118057AC"/>
    <w:rsid w:val="11812847"/>
    <w:rsid w:val="118F0306"/>
    <w:rsid w:val="11E27BE8"/>
    <w:rsid w:val="12192A7F"/>
    <w:rsid w:val="1328067D"/>
    <w:rsid w:val="134A694F"/>
    <w:rsid w:val="13581385"/>
    <w:rsid w:val="139169C3"/>
    <w:rsid w:val="152069D9"/>
    <w:rsid w:val="16F851DE"/>
    <w:rsid w:val="18E13BCB"/>
    <w:rsid w:val="1B1F4E7E"/>
    <w:rsid w:val="1DA5166B"/>
    <w:rsid w:val="1FBA5176"/>
    <w:rsid w:val="1FC63B1B"/>
    <w:rsid w:val="202F16C0"/>
    <w:rsid w:val="21B06830"/>
    <w:rsid w:val="235002CB"/>
    <w:rsid w:val="24360460"/>
    <w:rsid w:val="2901192A"/>
    <w:rsid w:val="2C89175B"/>
    <w:rsid w:val="2CEB63BA"/>
    <w:rsid w:val="2D0F4D53"/>
    <w:rsid w:val="315F1A94"/>
    <w:rsid w:val="32987598"/>
    <w:rsid w:val="32B819E9"/>
    <w:rsid w:val="339F4F3C"/>
    <w:rsid w:val="34567DF2"/>
    <w:rsid w:val="39913610"/>
    <w:rsid w:val="399565E0"/>
    <w:rsid w:val="3A10156B"/>
    <w:rsid w:val="3A1E613A"/>
    <w:rsid w:val="3CC86CCC"/>
    <w:rsid w:val="3D316309"/>
    <w:rsid w:val="41D537B5"/>
    <w:rsid w:val="426972F5"/>
    <w:rsid w:val="429E10C4"/>
    <w:rsid w:val="434D7F2B"/>
    <w:rsid w:val="47150D60"/>
    <w:rsid w:val="48AA54D8"/>
    <w:rsid w:val="49A85EBB"/>
    <w:rsid w:val="4BD91CCE"/>
    <w:rsid w:val="4DC64B62"/>
    <w:rsid w:val="4E2263B0"/>
    <w:rsid w:val="4E5607F7"/>
    <w:rsid w:val="4EB175C0"/>
    <w:rsid w:val="50052690"/>
    <w:rsid w:val="51BD44CE"/>
    <w:rsid w:val="52A631B4"/>
    <w:rsid w:val="52C5188C"/>
    <w:rsid w:val="53AC334F"/>
    <w:rsid w:val="55692347"/>
    <w:rsid w:val="56B23ED5"/>
    <w:rsid w:val="56BC7FA7"/>
    <w:rsid w:val="583D0117"/>
    <w:rsid w:val="595E0E9A"/>
    <w:rsid w:val="5B4B2B4A"/>
    <w:rsid w:val="5C3655A9"/>
    <w:rsid w:val="5C657C3C"/>
    <w:rsid w:val="5E5E2B93"/>
    <w:rsid w:val="656023DA"/>
    <w:rsid w:val="659375C8"/>
    <w:rsid w:val="67046EE0"/>
    <w:rsid w:val="679C6C08"/>
    <w:rsid w:val="67DC5256"/>
    <w:rsid w:val="67F07B5B"/>
    <w:rsid w:val="6A7D0C19"/>
    <w:rsid w:val="6B5B0B88"/>
    <w:rsid w:val="6C136325"/>
    <w:rsid w:val="6CB647AB"/>
    <w:rsid w:val="6D1E1E6D"/>
    <w:rsid w:val="6F5E0C47"/>
    <w:rsid w:val="70C40C3B"/>
    <w:rsid w:val="73124222"/>
    <w:rsid w:val="749D5D6D"/>
    <w:rsid w:val="74F137B4"/>
    <w:rsid w:val="753E2D17"/>
    <w:rsid w:val="765F6D24"/>
    <w:rsid w:val="78867F03"/>
    <w:rsid w:val="79586707"/>
    <w:rsid w:val="79A056A5"/>
    <w:rsid w:val="7B2014A6"/>
    <w:rsid w:val="7B964105"/>
    <w:rsid w:val="7C440773"/>
    <w:rsid w:val="7CE87DA1"/>
    <w:rsid w:val="7F58120E"/>
    <w:rsid w:val="7F800765"/>
    <w:rsid w:val="7FAE0E2E"/>
    <w:rsid w:val="7FB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451</Characters>
  <Lines>4</Lines>
  <Paragraphs>1</Paragraphs>
  <TotalTime>6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2023-03-15T01:27:00Z</dcterms:created>
  <dc:creator>zxd</dc:creator>
  <cp:lastModifiedBy>Lee</cp:lastModifiedBy>
  <cp:lastPrinted>2023-12-28T05:27:00Z</cp:lastPrinted>
  <dcterms:modified xsi:type="dcterms:W3CDTF">2025-06-16T09:17:37Z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7C9E15374D4C4AE282938F8327B31F1F_13</vt:lpwstr>
  </property>
  <property fmtid="{D5CDD505-2E9C-101B-9397-08002B2CF9AE}" pid="4" name="KSOTemplateDocerSaveRecord">
    <vt:lpwstr>eyJoZGlkIjoiYTAwNGZlZjQ2ZDRkZjg5MjZkMzg2YTY5YWU1YWExOGUiLCJ1c2VySWQiOiIzODI4OTAzNTIifQ==</vt:lpwstr>
  </property>
</Properties>
</file>